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222" w:tblpY="1805"/>
        <w:tblW w:w="13545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24"/>
        <w:gridCol w:w="3255"/>
        <w:gridCol w:w="3255"/>
        <w:gridCol w:w="3255"/>
        <w:gridCol w:w="3256"/>
      </w:tblGrid>
      <w:tr w:rsidR="006225BD" w14:paraId="71C0E1CE" w14:textId="77777777" w:rsidTr="00CF7FB3">
        <w:trPr>
          <w:cantSplit/>
          <w:trHeight w:val="410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AA422F" w14:textId="77777777" w:rsidR="006225BD" w:rsidRPr="00162DA8" w:rsidRDefault="006225BD" w:rsidP="00CF7FB3">
            <w:pPr>
              <w:pStyle w:val="Heading1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center"/>
              <w:rPr>
                <w:rFonts w:ascii="Century Gothic" w:hAnsi="Century Gothic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9DD0B" w14:textId="072B0915" w:rsidR="006225BD" w:rsidRPr="006225BD" w:rsidRDefault="006225BD" w:rsidP="00CF7F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</w:rPr>
            </w:pPr>
            <w:r w:rsidRPr="006225BD">
              <w:rPr>
                <w:b/>
                <w:sz w:val="24"/>
              </w:rPr>
              <w:t xml:space="preserve">September </w:t>
            </w:r>
            <w:r w:rsidR="00D32ACC">
              <w:rPr>
                <w:b/>
                <w:sz w:val="24"/>
              </w:rPr>
              <w:t>3</w:t>
            </w:r>
            <w:r w:rsidR="00D32ACC" w:rsidRPr="00D32ACC">
              <w:rPr>
                <w:b/>
                <w:sz w:val="24"/>
                <w:vertAlign w:val="superscript"/>
              </w:rPr>
              <w:t>rd</w:t>
            </w:r>
            <w:r w:rsidRPr="006225BD">
              <w:rPr>
                <w:b/>
                <w:sz w:val="24"/>
              </w:rPr>
              <w:t>, 201</w:t>
            </w:r>
            <w:r w:rsidR="00C3117F">
              <w:rPr>
                <w:b/>
                <w:sz w:val="24"/>
              </w:rPr>
              <w:t>9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1ABE9" w14:textId="1DE3EC33" w:rsidR="006225BD" w:rsidRPr="006225BD" w:rsidRDefault="006225BD" w:rsidP="00CF7F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</w:rPr>
            </w:pPr>
            <w:r w:rsidRPr="006225BD">
              <w:rPr>
                <w:b/>
                <w:sz w:val="24"/>
              </w:rPr>
              <w:t xml:space="preserve">September </w:t>
            </w:r>
            <w:r w:rsidR="00C3117F">
              <w:rPr>
                <w:b/>
                <w:sz w:val="24"/>
              </w:rPr>
              <w:t>9</w:t>
            </w:r>
            <w:r w:rsidRPr="006225BD">
              <w:rPr>
                <w:b/>
                <w:sz w:val="24"/>
                <w:vertAlign w:val="superscript"/>
              </w:rPr>
              <w:t>h</w:t>
            </w:r>
            <w:r w:rsidRPr="006225BD">
              <w:rPr>
                <w:b/>
                <w:sz w:val="24"/>
              </w:rPr>
              <w:t>, 201</w:t>
            </w:r>
            <w:r w:rsidR="00C3117F">
              <w:rPr>
                <w:b/>
                <w:sz w:val="24"/>
              </w:rPr>
              <w:t>9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CFD57" w14:textId="7F346FC4" w:rsidR="006225BD" w:rsidRPr="006225BD" w:rsidRDefault="006225BD" w:rsidP="00CF7F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</w:rPr>
            </w:pPr>
            <w:r w:rsidRPr="006225BD">
              <w:rPr>
                <w:b/>
                <w:sz w:val="24"/>
              </w:rPr>
              <w:t xml:space="preserve">September </w:t>
            </w:r>
            <w:r w:rsidR="00C3117F">
              <w:rPr>
                <w:b/>
                <w:sz w:val="24"/>
              </w:rPr>
              <w:t>16</w:t>
            </w:r>
            <w:r w:rsidRPr="006225BD">
              <w:rPr>
                <w:b/>
                <w:sz w:val="24"/>
                <w:vertAlign w:val="superscript"/>
              </w:rPr>
              <w:t>th</w:t>
            </w:r>
            <w:r w:rsidRPr="006225BD">
              <w:rPr>
                <w:b/>
                <w:sz w:val="24"/>
              </w:rPr>
              <w:t>, 201</w:t>
            </w:r>
            <w:r w:rsidR="00C3117F">
              <w:rPr>
                <w:b/>
                <w:sz w:val="24"/>
              </w:rPr>
              <w:t>9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FA81A" w14:textId="27214928" w:rsidR="006225BD" w:rsidRPr="006225BD" w:rsidRDefault="006225BD" w:rsidP="00CF7F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24"/>
              </w:rPr>
            </w:pPr>
            <w:r w:rsidRPr="006225BD">
              <w:rPr>
                <w:b/>
                <w:sz w:val="24"/>
              </w:rPr>
              <w:t xml:space="preserve">September </w:t>
            </w:r>
            <w:r w:rsidR="00C3117F">
              <w:rPr>
                <w:b/>
                <w:sz w:val="24"/>
              </w:rPr>
              <w:t>23</w:t>
            </w:r>
            <w:r w:rsidRPr="006225BD">
              <w:rPr>
                <w:b/>
                <w:sz w:val="24"/>
                <w:vertAlign w:val="superscript"/>
              </w:rPr>
              <w:t>th</w:t>
            </w:r>
            <w:r w:rsidRPr="006225BD">
              <w:rPr>
                <w:b/>
                <w:sz w:val="24"/>
              </w:rPr>
              <w:t>, 201</w:t>
            </w:r>
            <w:r w:rsidR="00C3117F">
              <w:rPr>
                <w:b/>
                <w:sz w:val="24"/>
              </w:rPr>
              <w:t>9</w:t>
            </w:r>
          </w:p>
        </w:tc>
      </w:tr>
      <w:tr w:rsidR="006225BD" w:rsidRPr="007D6445" w14:paraId="41F62515" w14:textId="77777777" w:rsidTr="00CF7FB3">
        <w:trPr>
          <w:cantSplit/>
          <w:trHeight w:val="2273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textDirection w:val="btLr"/>
          </w:tcPr>
          <w:p w14:paraId="0FA39F7D" w14:textId="29997705" w:rsidR="006225BD" w:rsidRPr="006225BD" w:rsidRDefault="006225BD" w:rsidP="00CF7F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13" w:right="113"/>
              <w:jc w:val="center"/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  <w:t>Language</w:t>
            </w:r>
            <w:r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  <w:t xml:space="preserve"> </w:t>
            </w:r>
            <w:r w:rsidRPr="00162DA8"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  <w:t>Arts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7038" w14:textId="70F70418" w:rsidR="00544A78" w:rsidRPr="005456E2" w:rsidRDefault="006225BD" w:rsidP="00544A78">
            <w:pPr>
              <w:autoSpaceDE w:val="0"/>
              <w:autoSpaceDN w:val="0"/>
              <w:adjustRightInd w:val="0"/>
              <w:rPr>
                <w:rFonts w:eastAsiaTheme="minorHAnsi"/>
                <w:i/>
              </w:rPr>
            </w:pPr>
            <w:r w:rsidRPr="005456E2">
              <w:rPr>
                <w:rFonts w:eastAsiaTheme="minorHAnsi"/>
                <w:b/>
              </w:rPr>
              <w:t xml:space="preserve">Reading: </w:t>
            </w:r>
            <w:r w:rsidR="00544A78" w:rsidRPr="005456E2">
              <w:rPr>
                <w:rFonts w:eastAsiaTheme="minorHAnsi"/>
                <w:u w:val="single"/>
              </w:rPr>
              <w:t xml:space="preserve"> Tia Lola</w:t>
            </w:r>
          </w:p>
          <w:p w14:paraId="2DE0BEAE" w14:textId="77777777" w:rsidR="00544A78" w:rsidRPr="005456E2" w:rsidRDefault="00544A78" w:rsidP="00544A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  <w:r w:rsidRPr="005456E2">
              <w:rPr>
                <w:rFonts w:eastAsiaTheme="minorHAnsi"/>
                <w:bCs w:val="0"/>
              </w:rPr>
              <w:t>Character and Theme</w:t>
            </w:r>
          </w:p>
          <w:p w14:paraId="21FFE4BE" w14:textId="77777777" w:rsidR="00544A78" w:rsidRPr="00CF7FB3" w:rsidRDefault="00544A78" w:rsidP="00544A7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  <w:color w:val="C00000"/>
              </w:rPr>
            </w:pPr>
            <w:r w:rsidRPr="00CF7FB3">
              <w:rPr>
                <w:rFonts w:eastAsiaTheme="minorHAnsi"/>
                <w:bCs w:val="0"/>
                <w:i/>
                <w:color w:val="C00000"/>
              </w:rPr>
              <w:t>How does understanding the character help us comprehend the story?</w:t>
            </w:r>
          </w:p>
          <w:p w14:paraId="20379F54" w14:textId="77777777" w:rsidR="006225BD" w:rsidRPr="005456E2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56E2">
              <w:rPr>
                <w:rFonts w:eastAsiaTheme="minorHAnsi"/>
                <w:b/>
              </w:rPr>
              <w:t xml:space="preserve">Writing: </w:t>
            </w:r>
            <w:r w:rsidRPr="005456E2">
              <w:rPr>
                <w:rFonts w:eastAsiaTheme="minorHAnsi"/>
              </w:rPr>
              <w:t xml:space="preserve"> Writing Expectations </w:t>
            </w:r>
          </w:p>
          <w:p w14:paraId="3668E2D8" w14:textId="248C9EAE" w:rsidR="006225BD" w:rsidRPr="00544A78" w:rsidRDefault="006225BD" w:rsidP="00CF7FB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56E2">
              <w:rPr>
                <w:rFonts w:eastAsiaTheme="minorHAnsi"/>
              </w:rPr>
              <w:t>Writing Process</w:t>
            </w:r>
          </w:p>
          <w:p w14:paraId="75711939" w14:textId="41B04A6F" w:rsidR="006225BD" w:rsidRPr="00544A78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5456E2">
              <w:rPr>
                <w:rFonts w:eastAsiaTheme="minorHAnsi"/>
                <w:b/>
              </w:rPr>
              <w:t xml:space="preserve">Spelling: </w:t>
            </w:r>
            <w:r w:rsidRPr="005456E2">
              <w:rPr>
                <w:rFonts w:eastAsiaTheme="minorHAnsi"/>
              </w:rPr>
              <w:t>Short Vowel Words</w:t>
            </w:r>
            <w:r w:rsidRPr="005456E2">
              <w:rPr>
                <w:rFonts w:eastAsiaTheme="minorHAnsi"/>
                <w:b/>
              </w:rPr>
              <w:t xml:space="preserve"> </w:t>
            </w:r>
          </w:p>
          <w:p w14:paraId="0EE193C6" w14:textId="77777777" w:rsidR="006225BD" w:rsidRPr="005456E2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  <w:r w:rsidRPr="005456E2">
              <w:rPr>
                <w:rFonts w:eastAsiaTheme="minorHAnsi"/>
                <w:b/>
              </w:rPr>
              <w:t xml:space="preserve">Grammar: </w:t>
            </w:r>
            <w:r w:rsidRPr="005456E2">
              <w:rPr>
                <w:rFonts w:eastAsiaTheme="minorHAnsi"/>
                <w:bCs w:val="0"/>
              </w:rPr>
              <w:t>Types of sentences</w:t>
            </w:r>
          </w:p>
          <w:p w14:paraId="7EEED457" w14:textId="77777777" w:rsidR="006225BD" w:rsidRPr="005456E2" w:rsidRDefault="006225BD" w:rsidP="00CF7FB3">
            <w:pPr>
              <w:autoSpaceDE w:val="0"/>
              <w:autoSpaceDN w:val="0"/>
              <w:adjustRightInd w:val="0"/>
              <w:rPr>
                <w:bCs w:val="0"/>
                <w:i/>
              </w:rPr>
            </w:pPr>
            <w:r w:rsidRPr="005456E2">
              <w:rPr>
                <w:rFonts w:eastAsiaTheme="minorHAnsi"/>
                <w:bCs w:val="0"/>
                <w:i/>
              </w:rPr>
              <w:t xml:space="preserve">      </w:t>
            </w:r>
            <w:r w:rsidRPr="00CF7FB3">
              <w:rPr>
                <w:rFonts w:eastAsiaTheme="minorHAnsi"/>
                <w:bCs w:val="0"/>
                <w:i/>
                <w:color w:val="C00000"/>
              </w:rPr>
              <w:t>What are the four types of sentences?</w:t>
            </w:r>
            <w:bookmarkStart w:id="0" w:name="_GoBack"/>
            <w:bookmarkEnd w:id="0"/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197E0" w14:textId="0A7D5252" w:rsidR="00544A78" w:rsidRPr="00CF7FB3" w:rsidRDefault="006225BD" w:rsidP="00544A78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</w:rPr>
            </w:pPr>
            <w:r w:rsidRPr="005456E2">
              <w:rPr>
                <w:rFonts w:eastAsiaTheme="minorHAnsi"/>
                <w:b/>
              </w:rPr>
              <w:t xml:space="preserve">Reading: </w:t>
            </w:r>
            <w:r w:rsidRPr="005456E2">
              <w:rPr>
                <w:rFonts w:eastAsiaTheme="minorHAnsi"/>
                <w:i/>
              </w:rPr>
              <w:t xml:space="preserve"> </w:t>
            </w:r>
            <w:r w:rsidR="00544A78" w:rsidRPr="00CF7FB3">
              <w:rPr>
                <w:rFonts w:eastAsiaTheme="minorHAnsi"/>
                <w:i/>
                <w:color w:val="000000" w:themeColor="text1"/>
              </w:rPr>
              <w:t xml:space="preserve"> The Horned Toad Prince</w:t>
            </w:r>
          </w:p>
          <w:p w14:paraId="647C55CC" w14:textId="77777777" w:rsidR="00544A78" w:rsidRPr="00CF7FB3" w:rsidRDefault="00544A78" w:rsidP="00544A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</w:rPr>
            </w:pPr>
            <w:r w:rsidRPr="00CF7FB3">
              <w:rPr>
                <w:rFonts w:eastAsiaTheme="minorHAnsi"/>
                <w:bCs w:val="0"/>
                <w:color w:val="000000" w:themeColor="text1"/>
              </w:rPr>
              <w:t>Author’s Purpose</w:t>
            </w:r>
          </w:p>
          <w:p w14:paraId="10F462C1" w14:textId="77777777" w:rsidR="00544A78" w:rsidRPr="00CF7FB3" w:rsidRDefault="00544A78" w:rsidP="00544A7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  <w:color w:val="C00000"/>
              </w:rPr>
            </w:pPr>
            <w:r>
              <w:rPr>
                <w:rFonts w:eastAsiaTheme="minorHAnsi"/>
                <w:bCs w:val="0"/>
                <w:i/>
                <w:color w:val="C00000"/>
              </w:rPr>
              <w:t>How does identifying the Author’s Purpose help us develop comprehension?</w:t>
            </w:r>
          </w:p>
          <w:p w14:paraId="64F49C63" w14:textId="77777777" w:rsidR="006225BD" w:rsidRPr="005456E2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</w:rPr>
            </w:pPr>
          </w:p>
          <w:p w14:paraId="17205FA1" w14:textId="77777777" w:rsidR="006225BD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56E2">
              <w:rPr>
                <w:rFonts w:eastAsiaTheme="minorHAnsi"/>
                <w:b/>
              </w:rPr>
              <w:t xml:space="preserve">Writing: </w:t>
            </w:r>
            <w:r w:rsidRPr="005456E2">
              <w:rPr>
                <w:rFonts w:eastAsiaTheme="minorHAnsi"/>
              </w:rPr>
              <w:t>Goals Essay</w:t>
            </w:r>
          </w:p>
          <w:p w14:paraId="500158E9" w14:textId="045CDC48" w:rsidR="006225BD" w:rsidRPr="005456E2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  <w:p w14:paraId="5EBCD00A" w14:textId="53768FB9" w:rsidR="006225BD" w:rsidRPr="00354686" w:rsidRDefault="00354686" w:rsidP="00CF7FB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Vocabulary</w:t>
            </w:r>
            <w:r w:rsidR="006225BD" w:rsidRPr="005456E2">
              <w:rPr>
                <w:rFonts w:eastAsiaTheme="minorHAnsi"/>
                <w:b/>
              </w:rPr>
              <w:t>:</w:t>
            </w:r>
            <w:r>
              <w:rPr>
                <w:rFonts w:eastAsiaTheme="minorHAnsi"/>
                <w:b/>
              </w:rPr>
              <w:t xml:space="preserve"> </w:t>
            </w:r>
            <w:r>
              <w:rPr>
                <w:rFonts w:eastAsiaTheme="minorHAnsi"/>
              </w:rPr>
              <w:t>Using a dictionary, writing sentences.</w:t>
            </w:r>
          </w:p>
          <w:p w14:paraId="0C85F0F8" w14:textId="77777777" w:rsidR="006225BD" w:rsidRPr="005456E2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  <w:p w14:paraId="097A0BB3" w14:textId="3D80CF5A" w:rsidR="004F754F" w:rsidRPr="005456E2" w:rsidRDefault="006225BD" w:rsidP="004F754F">
            <w:pPr>
              <w:autoSpaceDE w:val="0"/>
              <w:autoSpaceDN w:val="0"/>
              <w:adjustRightInd w:val="0"/>
              <w:rPr>
                <w:bCs w:val="0"/>
                <w:i/>
              </w:rPr>
            </w:pPr>
            <w:r w:rsidRPr="005456E2">
              <w:rPr>
                <w:rFonts w:eastAsiaTheme="minorHAnsi"/>
                <w:b/>
              </w:rPr>
              <w:t xml:space="preserve">Grammar: </w:t>
            </w:r>
            <w:r w:rsidR="004F754F" w:rsidRPr="005456E2">
              <w:rPr>
                <w:rFonts w:eastAsiaTheme="minorHAnsi"/>
                <w:bCs w:val="0"/>
              </w:rPr>
              <w:t xml:space="preserve"> Types of sentences</w:t>
            </w:r>
          </w:p>
          <w:p w14:paraId="2A1F8EF2" w14:textId="2E27E77E" w:rsidR="006225BD" w:rsidRPr="005456E2" w:rsidRDefault="006225BD" w:rsidP="00CF7FB3">
            <w:pPr>
              <w:autoSpaceDE w:val="0"/>
              <w:autoSpaceDN w:val="0"/>
              <w:adjustRightInd w:val="0"/>
              <w:rPr>
                <w:bCs w:val="0"/>
                <w:i/>
              </w:rPr>
            </w:pP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968EC" w14:textId="65A29DAC" w:rsidR="00544A78" w:rsidRPr="00CF7FB3" w:rsidRDefault="006225BD" w:rsidP="00544A78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</w:rPr>
            </w:pPr>
            <w:r w:rsidRPr="00CF7FB3">
              <w:rPr>
                <w:rFonts w:eastAsiaTheme="minorHAnsi"/>
                <w:b/>
                <w:color w:val="000000" w:themeColor="text1"/>
              </w:rPr>
              <w:t xml:space="preserve">Reading: </w:t>
            </w:r>
            <w:r w:rsidRPr="00CF7FB3">
              <w:rPr>
                <w:rFonts w:eastAsiaTheme="minorHAnsi"/>
                <w:i/>
                <w:color w:val="000000" w:themeColor="text1"/>
              </w:rPr>
              <w:t xml:space="preserve"> </w:t>
            </w:r>
            <w:r w:rsidR="00544A78" w:rsidRPr="00CF7FB3">
              <w:rPr>
                <w:rFonts w:eastAsiaTheme="minorHAnsi"/>
                <w:i/>
                <w:color w:val="000000" w:themeColor="text1"/>
              </w:rPr>
              <w:t xml:space="preserve"> Jim Thorpe’s Path</w:t>
            </w:r>
          </w:p>
          <w:p w14:paraId="590B0AF6" w14:textId="77777777" w:rsidR="00544A78" w:rsidRPr="00CF7FB3" w:rsidRDefault="00544A78" w:rsidP="00544A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</w:rPr>
            </w:pPr>
            <w:r w:rsidRPr="00CF7FB3">
              <w:rPr>
                <w:rFonts w:eastAsiaTheme="minorHAnsi"/>
                <w:bCs w:val="0"/>
                <w:color w:val="000000" w:themeColor="text1"/>
              </w:rPr>
              <w:t>Fact and Opinion</w:t>
            </w:r>
          </w:p>
          <w:p w14:paraId="17B0686B" w14:textId="77777777" w:rsidR="00544A78" w:rsidRPr="00CF7FB3" w:rsidRDefault="00544A78" w:rsidP="00544A78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/>
                <w:color w:val="C00000"/>
              </w:rPr>
            </w:pPr>
            <w:r>
              <w:rPr>
                <w:rFonts w:eastAsiaTheme="minorHAnsi"/>
                <w:bCs w:val="0"/>
                <w:i/>
                <w:color w:val="C00000"/>
              </w:rPr>
              <w:t>How does and author use fact and opinion to allow the reader to make their own judgments?</w:t>
            </w:r>
          </w:p>
          <w:p w14:paraId="7DFA18AA" w14:textId="4471B3BE" w:rsidR="006225BD" w:rsidRPr="00CF7FB3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</w:rPr>
            </w:pPr>
          </w:p>
          <w:p w14:paraId="7E913481" w14:textId="3C079D4D" w:rsidR="006225BD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CF7FB3">
              <w:rPr>
                <w:rFonts w:eastAsiaTheme="minorHAnsi"/>
                <w:b/>
                <w:color w:val="000000" w:themeColor="text1"/>
              </w:rPr>
              <w:t xml:space="preserve">Writing: </w:t>
            </w:r>
            <w:r w:rsidR="00066A9B">
              <w:rPr>
                <w:rFonts w:eastAsiaTheme="minorHAnsi"/>
                <w:color w:val="000000" w:themeColor="text1"/>
              </w:rPr>
              <w:t>Goals Essays</w:t>
            </w:r>
          </w:p>
          <w:p w14:paraId="6475CD4D" w14:textId="77777777" w:rsidR="00066A9B" w:rsidRPr="00CF7FB3" w:rsidRDefault="00066A9B" w:rsidP="00CF7FB3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</w:rPr>
            </w:pPr>
          </w:p>
          <w:p w14:paraId="239837B8" w14:textId="79796CE1" w:rsidR="006225BD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CF7FB3">
              <w:rPr>
                <w:rFonts w:eastAsiaTheme="minorHAnsi"/>
                <w:b/>
                <w:color w:val="000000" w:themeColor="text1"/>
              </w:rPr>
              <w:t xml:space="preserve">Spelling: </w:t>
            </w:r>
            <w:r w:rsidRPr="00CF7FB3">
              <w:rPr>
                <w:rFonts w:eastAsiaTheme="minorHAnsi"/>
                <w:color w:val="000000" w:themeColor="text1"/>
              </w:rPr>
              <w:t xml:space="preserve"> </w:t>
            </w:r>
            <w:r w:rsidR="00354686">
              <w:rPr>
                <w:rFonts w:eastAsiaTheme="minorHAnsi"/>
              </w:rPr>
              <w:t xml:space="preserve"> </w:t>
            </w:r>
            <w:r w:rsidR="00354686">
              <w:rPr>
                <w:rFonts w:eastAsiaTheme="minorHAnsi"/>
              </w:rPr>
              <w:t xml:space="preserve">Long a and </w:t>
            </w:r>
            <w:proofErr w:type="spellStart"/>
            <w:r w:rsidR="00354686">
              <w:rPr>
                <w:rFonts w:eastAsiaTheme="minorHAnsi"/>
              </w:rPr>
              <w:t>i</w:t>
            </w:r>
            <w:proofErr w:type="spellEnd"/>
          </w:p>
          <w:p w14:paraId="1651EC8D" w14:textId="77777777" w:rsidR="00066A9B" w:rsidRPr="00CF7FB3" w:rsidRDefault="00066A9B" w:rsidP="00CF7FB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</w:p>
          <w:p w14:paraId="38A6D727" w14:textId="444BE1F2" w:rsidR="004F754F" w:rsidRDefault="006225BD" w:rsidP="004F754F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  <w:r w:rsidRPr="00CF7FB3">
              <w:rPr>
                <w:rFonts w:eastAsiaTheme="minorHAnsi"/>
                <w:b/>
                <w:color w:val="000000" w:themeColor="text1"/>
              </w:rPr>
              <w:t xml:space="preserve">Grammar: </w:t>
            </w:r>
            <w:r w:rsidR="004F754F" w:rsidRPr="005456E2">
              <w:rPr>
                <w:rFonts w:eastAsiaTheme="minorHAnsi"/>
                <w:bCs w:val="0"/>
              </w:rPr>
              <w:t xml:space="preserve"> Subjects/Predicates</w:t>
            </w:r>
          </w:p>
          <w:p w14:paraId="219E5541" w14:textId="7398B45A" w:rsidR="00066A9B" w:rsidRPr="00066A9B" w:rsidRDefault="004F754F" w:rsidP="004F754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CF7FB3">
              <w:rPr>
                <w:bCs w:val="0"/>
                <w:i/>
                <w:color w:val="C00000"/>
              </w:rPr>
              <w:t>What is a subject of a sentence?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9560F" w14:textId="72842DC6" w:rsidR="006225BD" w:rsidRPr="00CF7FB3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</w:rPr>
            </w:pPr>
            <w:r w:rsidRPr="00CF7FB3">
              <w:rPr>
                <w:rFonts w:eastAsiaTheme="minorHAnsi"/>
                <w:b/>
                <w:color w:val="000000" w:themeColor="text1"/>
              </w:rPr>
              <w:t xml:space="preserve">Reading: </w:t>
            </w:r>
            <w:r w:rsidR="00544A78">
              <w:rPr>
                <w:rFonts w:eastAsiaTheme="minorHAnsi"/>
                <w:i/>
                <w:color w:val="000000" w:themeColor="text1"/>
              </w:rPr>
              <w:t>Grandfather’s Journey</w:t>
            </w:r>
          </w:p>
          <w:p w14:paraId="3D2DE823" w14:textId="77777777" w:rsidR="006225BD" w:rsidRPr="00CF7FB3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</w:rPr>
            </w:pPr>
          </w:p>
          <w:p w14:paraId="252F68F3" w14:textId="77777777" w:rsidR="006225BD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CF7FB3">
              <w:rPr>
                <w:rFonts w:eastAsiaTheme="minorHAnsi"/>
                <w:b/>
                <w:color w:val="000000" w:themeColor="text1"/>
              </w:rPr>
              <w:t xml:space="preserve">Writing: </w:t>
            </w:r>
            <w:r w:rsidRPr="00CF7FB3">
              <w:rPr>
                <w:rFonts w:eastAsiaTheme="minorHAnsi"/>
                <w:color w:val="000000" w:themeColor="text1"/>
              </w:rPr>
              <w:t>Personal Narratives</w:t>
            </w:r>
          </w:p>
          <w:p w14:paraId="0A099B62" w14:textId="77777777" w:rsidR="004F3CA6" w:rsidRPr="00CF7FB3" w:rsidRDefault="004F3CA6" w:rsidP="00CF7FB3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</w:rPr>
            </w:pPr>
          </w:p>
          <w:p w14:paraId="3C73C8CF" w14:textId="6D6BD110" w:rsidR="00354686" w:rsidRPr="00354686" w:rsidRDefault="00354686" w:rsidP="0035468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Vocabulary</w:t>
            </w:r>
            <w:r w:rsidRPr="005456E2">
              <w:rPr>
                <w:rFonts w:eastAsiaTheme="minorHAnsi"/>
                <w:b/>
              </w:rPr>
              <w:t>:</w:t>
            </w:r>
            <w:r>
              <w:rPr>
                <w:rFonts w:eastAsiaTheme="minorHAnsi"/>
                <w:b/>
              </w:rPr>
              <w:t xml:space="preserve"> </w:t>
            </w:r>
            <w:r w:rsidRPr="00354686">
              <w:rPr>
                <w:rFonts w:eastAsiaTheme="minorHAnsi"/>
              </w:rPr>
              <w:t>Reading Vocabulary</w:t>
            </w:r>
          </w:p>
          <w:p w14:paraId="2D9AA424" w14:textId="77777777" w:rsidR="004F3CA6" w:rsidRPr="00CF7FB3" w:rsidRDefault="004F3CA6" w:rsidP="00CF7FB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</w:p>
          <w:p w14:paraId="11108620" w14:textId="2C4E11C1" w:rsidR="006225BD" w:rsidRPr="00CF7FB3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</w:rPr>
            </w:pPr>
            <w:r w:rsidRPr="00CF7FB3">
              <w:rPr>
                <w:rFonts w:eastAsiaTheme="minorHAnsi"/>
                <w:b/>
                <w:color w:val="000000" w:themeColor="text1"/>
              </w:rPr>
              <w:t xml:space="preserve">Grammar: </w:t>
            </w:r>
            <w:r w:rsidR="004F754F" w:rsidRPr="00CF7FB3">
              <w:rPr>
                <w:rFonts w:eastAsiaTheme="minorHAnsi"/>
                <w:color w:val="000000" w:themeColor="text1"/>
              </w:rPr>
              <w:t xml:space="preserve"> Compound/Complex Sentences</w:t>
            </w:r>
          </w:p>
        </w:tc>
      </w:tr>
      <w:tr w:rsidR="006225BD" w:rsidRPr="007D6445" w14:paraId="56AA2553" w14:textId="77777777" w:rsidTr="00CF7FB3">
        <w:trPr>
          <w:cantSplit/>
          <w:trHeight w:val="1427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textDirection w:val="btLr"/>
          </w:tcPr>
          <w:p w14:paraId="1AF97DF5" w14:textId="77777777" w:rsidR="006225BD" w:rsidRPr="00162DA8" w:rsidRDefault="006225BD" w:rsidP="00CF7FB3">
            <w:pPr>
              <w:pStyle w:val="Heading1"/>
              <w:ind w:left="113" w:right="113"/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62DA8">
              <w:rPr>
                <w:rFonts w:ascii="Century Gothic" w:hAnsi="Century Gothic"/>
                <w:i w:val="0"/>
                <w:sz w:val="24"/>
                <w:szCs w:val="24"/>
              </w:rPr>
              <w:t>Math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1E5FC" w14:textId="07015AE4" w:rsidR="006225BD" w:rsidRPr="005456E2" w:rsidRDefault="006225BD" w:rsidP="00CF7F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  <w:r w:rsidRPr="005456E2">
              <w:rPr>
                <w:b/>
              </w:rPr>
              <w:t>Place Value</w:t>
            </w:r>
          </w:p>
          <w:p w14:paraId="76C0E769" w14:textId="77777777" w:rsidR="006225BD" w:rsidRPr="005456E2" w:rsidRDefault="006225BD" w:rsidP="00CF7FB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5456E2">
              <w:t>Written, expanded, and standard form.</w:t>
            </w:r>
          </w:p>
          <w:p w14:paraId="617A9284" w14:textId="77777777" w:rsidR="006225BD" w:rsidRPr="005456E2" w:rsidRDefault="006225BD" w:rsidP="00CF7FB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5456E2">
              <w:t>Place Value Patterns</w:t>
            </w:r>
          </w:p>
          <w:p w14:paraId="3653B708" w14:textId="77777777" w:rsidR="006225BD" w:rsidRPr="00CF7FB3" w:rsidRDefault="006225BD" w:rsidP="00CF7F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color w:val="C00000"/>
              </w:rPr>
            </w:pPr>
            <w:r w:rsidRPr="00CF7FB3">
              <w:rPr>
                <w:i/>
                <w:color w:val="C00000"/>
              </w:rPr>
              <w:t>How does understanding place value help me with arithmetic?</w:t>
            </w:r>
          </w:p>
          <w:p w14:paraId="44A18905" w14:textId="77777777" w:rsidR="006225BD" w:rsidRPr="005456E2" w:rsidRDefault="006225BD" w:rsidP="00CF7F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259DD" w14:textId="77777777" w:rsidR="006225BD" w:rsidRPr="005456E2" w:rsidRDefault="006225BD" w:rsidP="00CF7F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  <w:r w:rsidRPr="005456E2">
              <w:rPr>
                <w:b/>
              </w:rPr>
              <w:t>Place Value</w:t>
            </w:r>
          </w:p>
          <w:p w14:paraId="4F0E2CFB" w14:textId="77777777" w:rsidR="006225BD" w:rsidRPr="005456E2" w:rsidRDefault="006225BD" w:rsidP="00CF7FB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5456E2">
              <w:t>Decimal Notation</w:t>
            </w:r>
          </w:p>
          <w:p w14:paraId="6DE06DC6" w14:textId="77777777" w:rsidR="006225BD" w:rsidRPr="005456E2" w:rsidRDefault="006225BD" w:rsidP="00CF7FB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5456E2">
              <w:t>Change</w:t>
            </w:r>
          </w:p>
          <w:p w14:paraId="55E047E7" w14:textId="77777777" w:rsidR="006225BD" w:rsidRPr="00CF7FB3" w:rsidRDefault="006225BD" w:rsidP="00CF7F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color w:val="C00000"/>
              </w:rPr>
            </w:pPr>
            <w:r w:rsidRPr="00CF7FB3">
              <w:rPr>
                <w:i/>
                <w:color w:val="C00000"/>
              </w:rPr>
              <w:t>How are decimals and money related?</w:t>
            </w:r>
          </w:p>
          <w:p w14:paraId="1833563E" w14:textId="77777777" w:rsidR="006225BD" w:rsidRPr="005456E2" w:rsidRDefault="006225BD" w:rsidP="00CF7F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03C87" w14:textId="69FAE62A" w:rsidR="006225BD" w:rsidRPr="00CF7FB3" w:rsidRDefault="006225BD" w:rsidP="00CF7F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 w:themeColor="text1"/>
              </w:rPr>
            </w:pPr>
            <w:r w:rsidRPr="00CF7FB3">
              <w:rPr>
                <w:b/>
                <w:color w:val="000000" w:themeColor="text1"/>
              </w:rPr>
              <w:t>Place Value and Decimals</w:t>
            </w:r>
          </w:p>
          <w:p w14:paraId="028E6821" w14:textId="77777777" w:rsidR="000D7A9A" w:rsidRPr="005456E2" w:rsidRDefault="000D7A9A" w:rsidP="000D7A9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5456E2">
              <w:t>Change</w:t>
            </w:r>
          </w:p>
          <w:p w14:paraId="469EBCC4" w14:textId="77777777" w:rsidR="006225BD" w:rsidRPr="000D7A9A" w:rsidRDefault="006225BD" w:rsidP="000D7A9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 w:themeColor="text1"/>
              </w:rPr>
            </w:pPr>
            <w:r w:rsidRPr="000D7A9A">
              <w:rPr>
                <w:color w:val="000000" w:themeColor="text1"/>
              </w:rPr>
              <w:t>Review</w:t>
            </w:r>
          </w:p>
          <w:p w14:paraId="07ECBADF" w14:textId="77777777" w:rsidR="006225BD" w:rsidRDefault="006225BD" w:rsidP="000D7A9A">
            <w:pPr>
              <w:pStyle w:val="ListParagraph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 w:themeColor="text1"/>
              </w:rPr>
            </w:pPr>
          </w:p>
          <w:p w14:paraId="1FC9C2FF" w14:textId="629212AA" w:rsidR="000D7A9A" w:rsidRPr="00CF7FB3" w:rsidRDefault="000D7A9A" w:rsidP="000D7A9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color w:val="C00000"/>
              </w:rPr>
            </w:pPr>
            <w:r w:rsidRPr="00CF7FB3">
              <w:rPr>
                <w:i/>
                <w:color w:val="C00000"/>
              </w:rPr>
              <w:t xml:space="preserve">How </w:t>
            </w:r>
            <w:r w:rsidR="004F754F">
              <w:rPr>
                <w:i/>
                <w:color w:val="C00000"/>
              </w:rPr>
              <w:t>do I make change with the fewest amount of bills and coins?</w:t>
            </w:r>
          </w:p>
          <w:p w14:paraId="26A49905" w14:textId="77777777" w:rsidR="000D7A9A" w:rsidRPr="00CF7FB3" w:rsidRDefault="000D7A9A" w:rsidP="000D7A9A">
            <w:pPr>
              <w:pStyle w:val="ListParagraph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 w:themeColor="text1"/>
              </w:rPr>
            </w:pP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863B7" w14:textId="77777777" w:rsidR="000D7A9A" w:rsidRDefault="000D7A9A" w:rsidP="00CF7F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Place Value</w:t>
            </w:r>
          </w:p>
          <w:p w14:paraId="45F65034" w14:textId="61F408B8" w:rsidR="000D7A9A" w:rsidRPr="000D7A9A" w:rsidRDefault="000D7A9A" w:rsidP="000D7A9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Assessment</w:t>
            </w:r>
          </w:p>
          <w:p w14:paraId="138F2E49" w14:textId="6E926A9F" w:rsidR="006225BD" w:rsidRPr="00CF7FB3" w:rsidRDefault="006225BD" w:rsidP="00CF7F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 w:themeColor="text1"/>
              </w:rPr>
            </w:pPr>
            <w:r w:rsidRPr="00CF7FB3">
              <w:rPr>
                <w:b/>
                <w:color w:val="000000" w:themeColor="text1"/>
              </w:rPr>
              <w:t>Addition and Subtraction</w:t>
            </w:r>
          </w:p>
          <w:p w14:paraId="2EAE1016" w14:textId="78E7E70F" w:rsidR="004F3CA6" w:rsidRPr="000D7A9A" w:rsidRDefault="006225BD" w:rsidP="004F3CA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 w:themeColor="text1"/>
              </w:rPr>
            </w:pPr>
            <w:r w:rsidRPr="00CF7FB3">
              <w:rPr>
                <w:color w:val="000000" w:themeColor="text1"/>
              </w:rPr>
              <w:t>Algebra</w:t>
            </w:r>
          </w:p>
          <w:p w14:paraId="76EF5559" w14:textId="2FA5E331" w:rsidR="004F3CA6" w:rsidRPr="004F3CA6" w:rsidRDefault="004F3CA6" w:rsidP="004F3CA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 w:themeColor="text1"/>
              </w:rPr>
            </w:pPr>
            <w:r>
              <w:rPr>
                <w:rFonts w:eastAsiaTheme="minorHAnsi"/>
                <w:bCs w:val="0"/>
                <w:i/>
                <w:color w:val="C00000"/>
              </w:rPr>
              <w:t>How can we find missing parts of a number sentence?</w:t>
            </w:r>
          </w:p>
        </w:tc>
      </w:tr>
      <w:tr w:rsidR="006225BD" w:rsidRPr="007D6445" w14:paraId="4C7E272C" w14:textId="77777777" w:rsidTr="00C3117F">
        <w:trPr>
          <w:cantSplit/>
          <w:trHeight w:val="798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textDirection w:val="btLr"/>
          </w:tcPr>
          <w:p w14:paraId="5866D3DE" w14:textId="156FA3E0" w:rsidR="006225BD" w:rsidRPr="00162DA8" w:rsidRDefault="006225BD" w:rsidP="00CF7FB3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Sci.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AC901" w14:textId="2519563E" w:rsidR="006225BD" w:rsidRDefault="00C3117F" w:rsidP="00CF7FB3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Introduction to Science</w:t>
            </w:r>
          </w:p>
          <w:p w14:paraId="580E473D" w14:textId="1BDA6F59" w:rsidR="00C3117F" w:rsidRPr="00C3117F" w:rsidRDefault="00C3117F" w:rsidP="00C311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3117F">
              <w:rPr>
                <w:rFonts w:eastAsiaTheme="minorHAnsi"/>
              </w:rPr>
              <w:t xml:space="preserve">How Scientists think and work. </w:t>
            </w:r>
          </w:p>
          <w:p w14:paraId="68C95871" w14:textId="43003D3A" w:rsidR="006225BD" w:rsidRPr="005456E2" w:rsidRDefault="006225BD" w:rsidP="00CF7F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0AF43" w14:textId="77777777" w:rsidR="00C3117F" w:rsidRDefault="00C3117F" w:rsidP="00C3117F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Introduction to Science</w:t>
            </w:r>
          </w:p>
          <w:p w14:paraId="754084D0" w14:textId="77777777" w:rsidR="00C3117F" w:rsidRPr="00C3117F" w:rsidRDefault="00C3117F" w:rsidP="00C311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3117F">
              <w:rPr>
                <w:rFonts w:eastAsiaTheme="minorHAnsi"/>
              </w:rPr>
              <w:t xml:space="preserve">How Scientists think and work. </w:t>
            </w:r>
          </w:p>
          <w:p w14:paraId="5A070014" w14:textId="25A25C03" w:rsidR="006225BD" w:rsidRPr="005456E2" w:rsidRDefault="006225BD" w:rsidP="00CF7F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</w:rPr>
            </w:pP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05E18" w14:textId="77777777" w:rsidR="00C3117F" w:rsidRDefault="00C3117F" w:rsidP="00C3117F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Introduction to Science</w:t>
            </w:r>
          </w:p>
          <w:p w14:paraId="38B68467" w14:textId="77777777" w:rsidR="00C3117F" w:rsidRPr="00C3117F" w:rsidRDefault="00C3117F" w:rsidP="00C311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3117F">
              <w:rPr>
                <w:rFonts w:eastAsiaTheme="minorHAnsi"/>
              </w:rPr>
              <w:t xml:space="preserve">How Scientists think and work. </w:t>
            </w:r>
          </w:p>
          <w:p w14:paraId="28DD4090" w14:textId="473419D8" w:rsidR="004F3CA6" w:rsidRPr="00CF7FB3" w:rsidRDefault="004F3CA6" w:rsidP="004F3CA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 w:themeColor="text1"/>
              </w:rPr>
            </w:pP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7A390" w14:textId="77777777" w:rsidR="00C3117F" w:rsidRDefault="00C3117F" w:rsidP="00C3117F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Introduction to Science</w:t>
            </w:r>
          </w:p>
          <w:p w14:paraId="139AA7DA" w14:textId="77777777" w:rsidR="00C3117F" w:rsidRPr="00C3117F" w:rsidRDefault="00C3117F" w:rsidP="00C311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3117F">
              <w:rPr>
                <w:rFonts w:eastAsiaTheme="minorHAnsi"/>
              </w:rPr>
              <w:t xml:space="preserve">How Scientists think and work. </w:t>
            </w:r>
          </w:p>
          <w:p w14:paraId="3E227F65" w14:textId="4D023A69" w:rsidR="004F3CA6" w:rsidRPr="00CF7FB3" w:rsidRDefault="004F3CA6" w:rsidP="004F3CA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 w:themeColor="text1"/>
              </w:rPr>
            </w:pPr>
          </w:p>
        </w:tc>
      </w:tr>
      <w:tr w:rsidR="006225BD" w:rsidRPr="007D6445" w14:paraId="2AA6C90E" w14:textId="77777777" w:rsidTr="00CF7FB3">
        <w:trPr>
          <w:cantSplit/>
          <w:trHeight w:val="1328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textDirection w:val="btLr"/>
          </w:tcPr>
          <w:p w14:paraId="1EB1A8E4" w14:textId="77777777" w:rsidR="006225BD" w:rsidRPr="00162DA8" w:rsidRDefault="006225BD" w:rsidP="00CF7FB3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S.S.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8E781" w14:textId="1DB585AB" w:rsidR="006225BD" w:rsidRPr="005456E2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5456E2">
              <w:rPr>
                <w:rFonts w:eastAsiaTheme="minorHAnsi"/>
                <w:b/>
              </w:rPr>
              <w:t>Map Skills:</w:t>
            </w:r>
          </w:p>
          <w:p w14:paraId="0AC60DF1" w14:textId="77777777" w:rsidR="006225BD" w:rsidRPr="005456E2" w:rsidRDefault="006225BD" w:rsidP="00CF7FB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HAnsi"/>
                <w:bCs w:val="0"/>
              </w:rPr>
            </w:pPr>
            <w:r w:rsidRPr="005456E2">
              <w:rPr>
                <w:rFonts w:eastAsiaTheme="minorHAnsi"/>
                <w:bCs w:val="0"/>
              </w:rPr>
              <w:t>Familiarity with student atlas</w:t>
            </w:r>
          </w:p>
          <w:p w14:paraId="6B11945D" w14:textId="5BD865F6" w:rsidR="006225BD" w:rsidRPr="005456E2" w:rsidRDefault="006225BD" w:rsidP="00CF7FB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HAnsi"/>
                <w:bCs w:val="0"/>
              </w:rPr>
            </w:pPr>
            <w:r w:rsidRPr="005456E2">
              <w:rPr>
                <w:rFonts w:eastAsiaTheme="minorHAnsi"/>
                <w:bCs w:val="0"/>
              </w:rPr>
              <w:t>Different kinds of maps</w:t>
            </w:r>
          </w:p>
          <w:p w14:paraId="1C75AE5F" w14:textId="63B9B7E3" w:rsidR="006225BD" w:rsidRPr="005456E2" w:rsidRDefault="006225BD" w:rsidP="00CF7FB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HAnsi"/>
                <w:bCs w:val="0"/>
                <w:i/>
              </w:rPr>
            </w:pPr>
            <w:r w:rsidRPr="00CF7FB3">
              <w:rPr>
                <w:rFonts w:eastAsiaTheme="minorHAnsi"/>
                <w:bCs w:val="0"/>
                <w:i/>
                <w:color w:val="C00000"/>
              </w:rPr>
              <w:t>Why do we use different maps?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35F58" w14:textId="77777777" w:rsidR="004F3CA6" w:rsidRPr="005456E2" w:rsidRDefault="004F3CA6" w:rsidP="004F3CA6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5456E2">
              <w:rPr>
                <w:rFonts w:eastAsiaTheme="minorHAnsi"/>
                <w:b/>
              </w:rPr>
              <w:t>Map Skills:</w:t>
            </w:r>
          </w:p>
          <w:p w14:paraId="022D67A6" w14:textId="77777777" w:rsidR="004F3CA6" w:rsidRDefault="004F3CA6" w:rsidP="004F3CA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5456E2">
              <w:t>Latitude and Longitude</w:t>
            </w:r>
          </w:p>
          <w:p w14:paraId="1742E856" w14:textId="22EDF305" w:rsidR="006225BD" w:rsidRPr="005456E2" w:rsidRDefault="004F3CA6" w:rsidP="004F3CA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F7FB3">
              <w:rPr>
                <w:rFonts w:eastAsiaTheme="minorHAnsi"/>
                <w:bCs w:val="0"/>
                <w:i/>
                <w:color w:val="C00000"/>
              </w:rPr>
              <w:t>How can latitude and longitude help us find a location on a map?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3D7CF" w14:textId="77777777" w:rsidR="004F3CA6" w:rsidRPr="005456E2" w:rsidRDefault="004F3CA6" w:rsidP="004F3CA6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5456E2">
              <w:rPr>
                <w:rFonts w:eastAsiaTheme="minorHAnsi"/>
                <w:b/>
              </w:rPr>
              <w:t>Map Skills:</w:t>
            </w:r>
          </w:p>
          <w:p w14:paraId="2925213D" w14:textId="4041ECC4" w:rsidR="004F3CA6" w:rsidRPr="005456E2" w:rsidRDefault="004F3CA6" w:rsidP="004F3CA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HAnsi"/>
                <w:bCs w:val="0"/>
              </w:rPr>
            </w:pPr>
            <w:r>
              <w:rPr>
                <w:rFonts w:eastAsiaTheme="minorHAnsi"/>
                <w:bCs w:val="0"/>
              </w:rPr>
              <w:t>Physical Maps</w:t>
            </w:r>
          </w:p>
          <w:p w14:paraId="0381D69E" w14:textId="2A42D17B" w:rsidR="006225BD" w:rsidRPr="00CF7FB3" w:rsidRDefault="004F3CA6" w:rsidP="004F3CA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 w:themeColor="text1"/>
              </w:rPr>
            </w:pPr>
            <w:r w:rsidRPr="00CF7FB3">
              <w:rPr>
                <w:rFonts w:eastAsiaTheme="minorHAnsi"/>
                <w:bCs w:val="0"/>
                <w:i/>
                <w:color w:val="C00000"/>
              </w:rPr>
              <w:t>Why do we use</w:t>
            </w:r>
            <w:r>
              <w:rPr>
                <w:rFonts w:eastAsiaTheme="minorHAnsi"/>
                <w:bCs w:val="0"/>
                <w:i/>
                <w:color w:val="C00000"/>
              </w:rPr>
              <w:t xml:space="preserve"> Physical </w:t>
            </w:r>
            <w:r w:rsidRPr="00CF7FB3">
              <w:rPr>
                <w:rFonts w:eastAsiaTheme="minorHAnsi"/>
                <w:bCs w:val="0"/>
                <w:i/>
                <w:color w:val="C00000"/>
              </w:rPr>
              <w:t>maps?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0E1FA" w14:textId="77777777" w:rsidR="004F3CA6" w:rsidRPr="005456E2" w:rsidRDefault="004F3CA6" w:rsidP="004F3CA6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5456E2">
              <w:rPr>
                <w:rFonts w:eastAsiaTheme="minorHAnsi"/>
                <w:b/>
              </w:rPr>
              <w:t>Map Skills:</w:t>
            </w:r>
          </w:p>
          <w:p w14:paraId="7D8A3C7C" w14:textId="60293680" w:rsidR="004F3CA6" w:rsidRPr="005456E2" w:rsidRDefault="004F3CA6" w:rsidP="004F3CA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HAnsi"/>
                <w:bCs w:val="0"/>
              </w:rPr>
            </w:pPr>
            <w:r>
              <w:rPr>
                <w:rFonts w:eastAsiaTheme="minorHAnsi"/>
                <w:bCs w:val="0"/>
              </w:rPr>
              <w:t>Political Maps</w:t>
            </w:r>
          </w:p>
          <w:p w14:paraId="2149E36E" w14:textId="6F065F30" w:rsidR="006225BD" w:rsidRPr="00CF7FB3" w:rsidRDefault="004F3CA6" w:rsidP="004F3CA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HAnsi"/>
                <w:b/>
                <w:color w:val="000000" w:themeColor="text1"/>
              </w:rPr>
            </w:pPr>
            <w:r w:rsidRPr="00CF7FB3">
              <w:rPr>
                <w:rFonts w:eastAsiaTheme="minorHAnsi"/>
                <w:bCs w:val="0"/>
                <w:i/>
                <w:color w:val="C00000"/>
              </w:rPr>
              <w:t>Why do we use</w:t>
            </w:r>
            <w:r>
              <w:rPr>
                <w:rFonts w:eastAsiaTheme="minorHAnsi"/>
                <w:bCs w:val="0"/>
                <w:i/>
                <w:color w:val="C00000"/>
              </w:rPr>
              <w:t xml:space="preserve"> Political </w:t>
            </w:r>
            <w:r w:rsidRPr="00CF7FB3">
              <w:rPr>
                <w:rFonts w:eastAsiaTheme="minorHAnsi"/>
                <w:bCs w:val="0"/>
                <w:i/>
                <w:color w:val="C00000"/>
              </w:rPr>
              <w:t>maps?</w:t>
            </w:r>
          </w:p>
        </w:tc>
      </w:tr>
      <w:tr w:rsidR="006225BD" w:rsidRPr="007D6445" w14:paraId="38E870B1" w14:textId="77777777" w:rsidTr="00CF7FB3">
        <w:trPr>
          <w:cantSplit/>
          <w:trHeight w:val="1134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textDirection w:val="btLr"/>
          </w:tcPr>
          <w:p w14:paraId="5B7BEC9C" w14:textId="77777777" w:rsidR="006225BD" w:rsidRPr="00162DA8" w:rsidRDefault="006225BD" w:rsidP="00CF7FB3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sz w:val="24"/>
                <w:szCs w:val="24"/>
              </w:rPr>
              <w:t>Religion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1044C" w14:textId="48DBE2B2" w:rsidR="006225BD" w:rsidRPr="005456E2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56E2">
              <w:rPr>
                <w:rFonts w:eastAsiaTheme="minorHAnsi"/>
                <w:b/>
              </w:rPr>
              <w:t xml:space="preserve">Topic </w:t>
            </w:r>
            <w:r w:rsidR="00544A78">
              <w:rPr>
                <w:rFonts w:eastAsiaTheme="minorHAnsi"/>
                <w:b/>
              </w:rPr>
              <w:t>–</w:t>
            </w:r>
            <w:r>
              <w:rPr>
                <w:rFonts w:eastAsiaTheme="minorHAnsi"/>
              </w:rPr>
              <w:t xml:space="preserve"> </w:t>
            </w:r>
            <w:r w:rsidR="00544A78">
              <w:rPr>
                <w:rFonts w:eastAsiaTheme="minorHAnsi"/>
              </w:rPr>
              <w:t>Choose Love Guidelines</w:t>
            </w:r>
          </w:p>
          <w:p w14:paraId="3F7EB977" w14:textId="77777777" w:rsidR="006225BD" w:rsidRDefault="006225BD" w:rsidP="00CF7FB3">
            <w:pPr>
              <w:autoSpaceDE w:val="0"/>
              <w:autoSpaceDN w:val="0"/>
              <w:adjustRightInd w:val="0"/>
            </w:pPr>
            <w:r w:rsidRPr="005456E2">
              <w:rPr>
                <w:rFonts w:eastAsiaTheme="minorHAnsi"/>
                <w:b/>
              </w:rPr>
              <w:t>CST</w:t>
            </w:r>
            <w:r>
              <w:rPr>
                <w:rFonts w:eastAsiaTheme="minorHAnsi"/>
                <w:b/>
              </w:rPr>
              <w:t xml:space="preserve"> - </w:t>
            </w:r>
            <w:r w:rsidRPr="005456E2">
              <w:t>Solidarity</w:t>
            </w:r>
          </w:p>
          <w:p w14:paraId="7B9DEC9C" w14:textId="77777777" w:rsidR="006225BD" w:rsidRPr="00CF7FB3" w:rsidRDefault="006225BD" w:rsidP="00CF7FB3">
            <w:pPr>
              <w:autoSpaceDE w:val="0"/>
              <w:autoSpaceDN w:val="0"/>
              <w:adjustRightInd w:val="0"/>
              <w:rPr>
                <w:i/>
                <w:color w:val="C00000"/>
              </w:rPr>
            </w:pPr>
            <w:r w:rsidRPr="00CF7FB3">
              <w:rPr>
                <w:i/>
                <w:color w:val="C00000"/>
              </w:rPr>
              <w:t>What is Solidarity?</w:t>
            </w:r>
          </w:p>
          <w:p w14:paraId="748B0977" w14:textId="77777777" w:rsidR="006225BD" w:rsidRPr="005456E2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7108C" w14:textId="5DA53929" w:rsidR="006225BD" w:rsidRPr="005456E2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56E2">
              <w:rPr>
                <w:rFonts w:eastAsiaTheme="minorHAnsi"/>
                <w:b/>
              </w:rPr>
              <w:t xml:space="preserve">Topic </w:t>
            </w:r>
            <w:r>
              <w:rPr>
                <w:rFonts w:eastAsiaTheme="minorHAnsi"/>
                <w:b/>
              </w:rPr>
              <w:t>–</w:t>
            </w:r>
            <w:r>
              <w:rPr>
                <w:rFonts w:eastAsiaTheme="minorHAnsi"/>
              </w:rPr>
              <w:t xml:space="preserve"> Church Leadership</w:t>
            </w:r>
          </w:p>
          <w:p w14:paraId="65427724" w14:textId="77777777" w:rsidR="006225BD" w:rsidRDefault="006225BD" w:rsidP="00CF7FB3">
            <w:pPr>
              <w:autoSpaceDE w:val="0"/>
              <w:autoSpaceDN w:val="0"/>
              <w:adjustRightInd w:val="0"/>
            </w:pPr>
            <w:r w:rsidRPr="005456E2">
              <w:rPr>
                <w:rFonts w:eastAsiaTheme="minorHAnsi"/>
                <w:b/>
              </w:rPr>
              <w:t>CST</w:t>
            </w:r>
            <w:r>
              <w:rPr>
                <w:rFonts w:eastAsiaTheme="minorHAnsi"/>
                <w:b/>
              </w:rPr>
              <w:t xml:space="preserve"> - </w:t>
            </w:r>
            <w:r w:rsidRPr="005456E2">
              <w:t>Solidarity</w:t>
            </w:r>
          </w:p>
          <w:p w14:paraId="41E18754" w14:textId="77777777" w:rsidR="006225BD" w:rsidRPr="00CF7FB3" w:rsidRDefault="006225BD" w:rsidP="00CF7FB3">
            <w:pPr>
              <w:autoSpaceDE w:val="0"/>
              <w:autoSpaceDN w:val="0"/>
              <w:adjustRightInd w:val="0"/>
              <w:rPr>
                <w:i/>
                <w:color w:val="C00000"/>
              </w:rPr>
            </w:pPr>
            <w:r w:rsidRPr="00CF7FB3">
              <w:rPr>
                <w:i/>
                <w:color w:val="C00000"/>
              </w:rPr>
              <w:t>What does Pope Francis teach us about Solidarity?</w:t>
            </w:r>
          </w:p>
          <w:p w14:paraId="041186E6" w14:textId="77777777" w:rsidR="006225BD" w:rsidRPr="005456E2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866E1" w14:textId="4E1794EB" w:rsidR="004F3CA6" w:rsidRPr="005456E2" w:rsidRDefault="004F3CA6" w:rsidP="004F3CA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56E2">
              <w:rPr>
                <w:rFonts w:eastAsiaTheme="minorHAnsi"/>
                <w:b/>
              </w:rPr>
              <w:t xml:space="preserve">Topic </w:t>
            </w:r>
            <w:r>
              <w:rPr>
                <w:rFonts w:eastAsiaTheme="minorHAnsi"/>
                <w:b/>
              </w:rPr>
              <w:t>–</w:t>
            </w:r>
            <w:r>
              <w:rPr>
                <w:rFonts w:eastAsiaTheme="minorHAnsi"/>
              </w:rPr>
              <w:t xml:space="preserve"> Baptism</w:t>
            </w:r>
          </w:p>
          <w:p w14:paraId="099F7A6B" w14:textId="77777777" w:rsidR="004F3CA6" w:rsidRDefault="004F3CA6" w:rsidP="004F3CA6">
            <w:pPr>
              <w:autoSpaceDE w:val="0"/>
              <w:autoSpaceDN w:val="0"/>
              <w:adjustRightInd w:val="0"/>
            </w:pPr>
            <w:r w:rsidRPr="005456E2">
              <w:rPr>
                <w:rFonts w:eastAsiaTheme="minorHAnsi"/>
                <w:b/>
              </w:rPr>
              <w:t>CST</w:t>
            </w:r>
            <w:r>
              <w:rPr>
                <w:rFonts w:eastAsiaTheme="minorHAnsi"/>
                <w:b/>
              </w:rPr>
              <w:t xml:space="preserve"> - </w:t>
            </w:r>
            <w:r w:rsidRPr="005456E2">
              <w:t>Solidarity</w:t>
            </w:r>
          </w:p>
          <w:p w14:paraId="46280295" w14:textId="44099E1D" w:rsidR="004F3CA6" w:rsidRPr="00CF7FB3" w:rsidRDefault="004F3CA6" w:rsidP="004F3CA6">
            <w:pPr>
              <w:autoSpaceDE w:val="0"/>
              <w:autoSpaceDN w:val="0"/>
              <w:adjustRightInd w:val="0"/>
              <w:rPr>
                <w:i/>
                <w:color w:val="C00000"/>
              </w:rPr>
            </w:pPr>
            <w:r w:rsidRPr="00CF7FB3">
              <w:rPr>
                <w:i/>
                <w:color w:val="C00000"/>
              </w:rPr>
              <w:t xml:space="preserve">What </w:t>
            </w:r>
            <w:r>
              <w:rPr>
                <w:i/>
                <w:color w:val="C00000"/>
              </w:rPr>
              <w:t>is the sacrament of Baptism?</w:t>
            </w:r>
          </w:p>
          <w:p w14:paraId="18DD2FD2" w14:textId="4322634D" w:rsidR="006225BD" w:rsidRPr="00CF7FB3" w:rsidRDefault="006225BD" w:rsidP="00CF7FB3">
            <w:pPr>
              <w:autoSpaceDE w:val="0"/>
              <w:autoSpaceDN w:val="0"/>
              <w:adjustRightInd w:val="0"/>
              <w:rPr>
                <w:rFonts w:eastAsiaTheme="minorHAnsi"/>
                <w:b/>
                <w:bCs w:val="0"/>
                <w:color w:val="000000" w:themeColor="text1"/>
              </w:rPr>
            </w:pP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69890" w14:textId="54AAA910" w:rsidR="004F3CA6" w:rsidRPr="005456E2" w:rsidRDefault="004F3CA6" w:rsidP="004F3CA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56E2">
              <w:rPr>
                <w:rFonts w:eastAsiaTheme="minorHAnsi"/>
                <w:b/>
              </w:rPr>
              <w:t xml:space="preserve">Topic </w:t>
            </w:r>
            <w:r>
              <w:rPr>
                <w:rFonts w:eastAsiaTheme="minorHAnsi"/>
                <w:b/>
              </w:rPr>
              <w:t>–</w:t>
            </w:r>
            <w:r>
              <w:rPr>
                <w:rFonts w:eastAsiaTheme="minorHAnsi"/>
              </w:rPr>
              <w:t xml:space="preserve"> Eucharist</w:t>
            </w:r>
          </w:p>
          <w:p w14:paraId="32E7949F" w14:textId="77777777" w:rsidR="004F3CA6" w:rsidRDefault="004F3CA6" w:rsidP="004F3CA6">
            <w:pPr>
              <w:autoSpaceDE w:val="0"/>
              <w:autoSpaceDN w:val="0"/>
              <w:adjustRightInd w:val="0"/>
            </w:pPr>
            <w:r w:rsidRPr="005456E2">
              <w:rPr>
                <w:rFonts w:eastAsiaTheme="minorHAnsi"/>
                <w:b/>
              </w:rPr>
              <w:t>CST</w:t>
            </w:r>
            <w:r>
              <w:rPr>
                <w:rFonts w:eastAsiaTheme="minorHAnsi"/>
                <w:b/>
              </w:rPr>
              <w:t xml:space="preserve"> - </w:t>
            </w:r>
            <w:r w:rsidRPr="005456E2">
              <w:t>Solidarity</w:t>
            </w:r>
          </w:p>
          <w:p w14:paraId="4FEFADB9" w14:textId="1EA5C752" w:rsidR="006225BD" w:rsidRPr="00CF7FB3" w:rsidRDefault="004F3CA6" w:rsidP="004F3CA6">
            <w:pPr>
              <w:autoSpaceDE w:val="0"/>
              <w:autoSpaceDN w:val="0"/>
              <w:adjustRightInd w:val="0"/>
              <w:rPr>
                <w:rFonts w:eastAsiaTheme="minorHAnsi"/>
                <w:b/>
                <w:bCs w:val="0"/>
                <w:color w:val="000000" w:themeColor="text1"/>
              </w:rPr>
            </w:pPr>
            <w:r w:rsidRPr="00CF7FB3">
              <w:rPr>
                <w:i/>
                <w:color w:val="C00000"/>
              </w:rPr>
              <w:t xml:space="preserve">What </w:t>
            </w:r>
            <w:r>
              <w:rPr>
                <w:i/>
                <w:color w:val="C00000"/>
              </w:rPr>
              <w:t>is the sacrament of Eucharist?</w:t>
            </w:r>
          </w:p>
        </w:tc>
      </w:tr>
    </w:tbl>
    <w:p w14:paraId="49B81EDC" w14:textId="651318FF" w:rsidR="000D2AFE" w:rsidRPr="006225BD" w:rsidRDefault="00CF7FB3" w:rsidP="004A4ED5">
      <w:pPr>
        <w:jc w:val="center"/>
        <w:rPr>
          <w:rFonts w:ascii="Century Gothic" w:hAnsi="Century Gothic"/>
          <w:b/>
          <w:color w:val="FF0000"/>
          <w:sz w:val="56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16D1F" wp14:editId="551209B9">
                <wp:simplePos x="0" y="0"/>
                <wp:positionH relativeFrom="column">
                  <wp:posOffset>1134110</wp:posOffset>
                </wp:positionH>
                <wp:positionV relativeFrom="paragraph">
                  <wp:posOffset>236855</wp:posOffset>
                </wp:positionV>
                <wp:extent cx="7236460" cy="6794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46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2C75D" w14:textId="799E521A" w:rsidR="00CF7FB3" w:rsidRDefault="00CF7FB3">
                            <w:r w:rsidRPr="006225BD">
                              <w:rPr>
                                <w:rFonts w:ascii="Century Gothic" w:hAnsi="Century Gothic"/>
                                <w:b/>
                                <w:color w:val="A73E3B"/>
                                <w:sz w:val="72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4B - Weekly Curriculum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C216D1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9.3pt;margin-top:18.65pt;width:569.8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" filled="f" stroked="f">
                <v:textbox>
                  <w:txbxContent>
                    <w:p w14:paraId="0372C75D" w14:textId="799E521A" w:rsidR="00CF7FB3" w:rsidRDefault="00CF7FB3">
                      <w:r w:rsidRPr="006225BD">
                        <w:rPr>
                          <w:rFonts w:ascii="Century Gothic" w:hAnsi="Century Gothic"/>
                          <w:b/>
                          <w:color w:val="A73E3B"/>
                          <w:sz w:val="72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4B - Weekly Curriculum Outline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7FB3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3784B969" wp14:editId="06413F39">
            <wp:simplePos x="0" y="0"/>
            <wp:positionH relativeFrom="column">
              <wp:posOffset>1307465</wp:posOffset>
            </wp:positionH>
            <wp:positionV relativeFrom="paragraph">
              <wp:posOffset>-351790</wp:posOffset>
            </wp:positionV>
            <wp:extent cx="6524625" cy="9046210"/>
            <wp:effectExtent l="237808" t="193992" r="240982" b="21558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_0004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t="3572" r="14216" b="9244"/>
                    <a:stretch/>
                  </pic:blipFill>
                  <pic:spPr bwMode="auto">
                    <a:xfrm rot="5400000">
                      <a:off x="0" y="0"/>
                      <a:ext cx="6524625" cy="904621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418" w:rsidRPr="006225BD">
        <w:rPr>
          <w:rFonts w:ascii="Century Gothic" w:hAnsi="Century Gothic"/>
          <w:b/>
          <w:color w:val="A73E3B"/>
          <w:sz w:val="72"/>
        </w:rPr>
        <w:t xml:space="preserve">   </w:t>
      </w:r>
    </w:p>
    <w:p w14:paraId="4216851E" w14:textId="77777777" w:rsidR="006225BD" w:rsidRDefault="006225BD">
      <w:pPr>
        <w:rPr>
          <w:rFonts w:asciiTheme="minorHAnsi" w:eastAsiaTheme="minorHAnsi" w:hAnsiTheme="minorHAnsi" w:cstheme="minorBidi"/>
          <w:bCs w:val="0"/>
          <w:sz w:val="22"/>
          <w:szCs w:val="22"/>
        </w:rPr>
      </w:pPr>
    </w:p>
    <w:sectPr w:rsidR="006225BD" w:rsidSect="00CF7FB3">
      <w:pgSz w:w="15840" w:h="12240" w:orient="landscape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57CA"/>
    <w:multiLevelType w:val="hybridMultilevel"/>
    <w:tmpl w:val="624C8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20C2"/>
    <w:multiLevelType w:val="hybridMultilevel"/>
    <w:tmpl w:val="F60CE87C"/>
    <w:lvl w:ilvl="0" w:tplc="0409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6863861"/>
    <w:multiLevelType w:val="hybridMultilevel"/>
    <w:tmpl w:val="369A1648"/>
    <w:lvl w:ilvl="0" w:tplc="8FDC5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107A"/>
    <w:multiLevelType w:val="hybridMultilevel"/>
    <w:tmpl w:val="9A78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7DF2"/>
    <w:multiLevelType w:val="hybridMultilevel"/>
    <w:tmpl w:val="EED04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5E47E6"/>
    <w:multiLevelType w:val="hybridMultilevel"/>
    <w:tmpl w:val="0B96C752"/>
    <w:lvl w:ilvl="0" w:tplc="A4142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549F3"/>
    <w:multiLevelType w:val="hybridMultilevel"/>
    <w:tmpl w:val="DB0E4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34582A"/>
    <w:multiLevelType w:val="hybridMultilevel"/>
    <w:tmpl w:val="1C30AAF2"/>
    <w:lvl w:ilvl="0" w:tplc="A4EA1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B2"/>
    <w:rsid w:val="000047DD"/>
    <w:rsid w:val="00011E97"/>
    <w:rsid w:val="00066A9B"/>
    <w:rsid w:val="000D2AFE"/>
    <w:rsid w:val="000D7A9A"/>
    <w:rsid w:val="000E44C1"/>
    <w:rsid w:val="00162DA8"/>
    <w:rsid w:val="001B2D02"/>
    <w:rsid w:val="002C505F"/>
    <w:rsid w:val="002D5C3C"/>
    <w:rsid w:val="002E3D40"/>
    <w:rsid w:val="00300F8D"/>
    <w:rsid w:val="00351688"/>
    <w:rsid w:val="00354686"/>
    <w:rsid w:val="00394456"/>
    <w:rsid w:val="003E3FFB"/>
    <w:rsid w:val="00400849"/>
    <w:rsid w:val="004A4ED5"/>
    <w:rsid w:val="004A53F2"/>
    <w:rsid w:val="004F3CA6"/>
    <w:rsid w:val="004F754F"/>
    <w:rsid w:val="00544A78"/>
    <w:rsid w:val="005456E2"/>
    <w:rsid w:val="00593F30"/>
    <w:rsid w:val="006225BD"/>
    <w:rsid w:val="006955BD"/>
    <w:rsid w:val="00757E98"/>
    <w:rsid w:val="007762AB"/>
    <w:rsid w:val="00781941"/>
    <w:rsid w:val="007E3418"/>
    <w:rsid w:val="0082656B"/>
    <w:rsid w:val="0089697B"/>
    <w:rsid w:val="009F6182"/>
    <w:rsid w:val="00A801E0"/>
    <w:rsid w:val="00B046B7"/>
    <w:rsid w:val="00C308B2"/>
    <w:rsid w:val="00C3117F"/>
    <w:rsid w:val="00C80934"/>
    <w:rsid w:val="00CE3326"/>
    <w:rsid w:val="00CF7FB3"/>
    <w:rsid w:val="00D260EB"/>
    <w:rsid w:val="00D32ACC"/>
    <w:rsid w:val="00D91787"/>
    <w:rsid w:val="00F6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0E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08B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8B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C3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08B2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5F"/>
    <w:rPr>
      <w:rFonts w:ascii="Tahoma" w:eastAsia="Times New Roman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351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D7FC25-AC38-0C49-B886-61F1F52C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Montano</dc:creator>
  <cp:lastModifiedBy>kevin hadyka</cp:lastModifiedBy>
  <cp:revision>3</cp:revision>
  <cp:lastPrinted>2018-09-03T13:49:00Z</cp:lastPrinted>
  <dcterms:created xsi:type="dcterms:W3CDTF">2019-09-04T20:09:00Z</dcterms:created>
  <dcterms:modified xsi:type="dcterms:W3CDTF">2019-09-04T20:12:00Z</dcterms:modified>
</cp:coreProperties>
</file>